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4F" w:rsidRDefault="00BB724F" w:rsidP="00BB724F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Аннотация к программе</w:t>
      </w:r>
    </w:p>
    <w:p w:rsidR="00BB724F" w:rsidRDefault="00BB724F" w:rsidP="00BB724F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элективного курса «Культура учения».</w:t>
      </w:r>
    </w:p>
    <w:p w:rsidR="00BB724F" w:rsidRDefault="00BB724F" w:rsidP="00BB724F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B724F" w:rsidRPr="001F0A66" w:rsidRDefault="00BB724F" w:rsidP="00BB724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A66">
        <w:rPr>
          <w:rFonts w:ascii="Times New Roman" w:eastAsia="Times New Roman" w:hAnsi="Times New Roman" w:cs="Times New Roman"/>
          <w:sz w:val="24"/>
          <w:szCs w:val="24"/>
        </w:rPr>
        <w:t>В настоящее время стремительно возрастает роль образования, усиливается его влияние на все сферы социальной жизни, идет становление новой системы образования, ориентированной на вхождение в мировое образовательное пространство.</w:t>
      </w:r>
    </w:p>
    <w:p w:rsidR="00BB724F" w:rsidRPr="001F0A66" w:rsidRDefault="00BB724F" w:rsidP="00BB724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A66">
        <w:rPr>
          <w:rFonts w:ascii="Times New Roman" w:eastAsia="Times New Roman" w:hAnsi="Times New Roman" w:cs="Times New Roman"/>
          <w:sz w:val="24"/>
          <w:szCs w:val="24"/>
        </w:rPr>
        <w:t>Этот процесс сопровождается существенными изменениями в педагогической тео</w:t>
      </w:r>
      <w:r w:rsidRPr="001F0A66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рии и практике </w:t>
      </w:r>
      <w:proofErr w:type="gramStart"/>
      <w:r w:rsidRPr="001F0A66">
        <w:rPr>
          <w:rFonts w:ascii="Times New Roman" w:eastAsia="Times New Roman" w:hAnsi="Times New Roman" w:cs="Times New Roman"/>
          <w:sz w:val="24"/>
          <w:szCs w:val="24"/>
        </w:rPr>
        <w:t>учебно-воспитательного</w:t>
      </w:r>
      <w:proofErr w:type="gramEnd"/>
      <w:r w:rsidRPr="001F0A66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образовательных учреждений.</w:t>
      </w:r>
    </w:p>
    <w:p w:rsidR="00BB724F" w:rsidRPr="001F0A66" w:rsidRDefault="00BB724F" w:rsidP="00BB724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A66">
        <w:rPr>
          <w:rFonts w:ascii="Times New Roman" w:eastAsia="Times New Roman" w:hAnsi="Times New Roman" w:cs="Times New Roman"/>
          <w:sz w:val="24"/>
          <w:szCs w:val="24"/>
        </w:rPr>
        <w:t>Происходит смена образовательных парадигм: предлагается иное содержание, иные подходы, иные отношения.</w:t>
      </w:r>
    </w:p>
    <w:p w:rsidR="00BB724F" w:rsidRPr="001F0A66" w:rsidRDefault="00BB724F" w:rsidP="00BB724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0A66">
        <w:rPr>
          <w:rFonts w:ascii="Times New Roman" w:eastAsia="Times New Roman" w:hAnsi="Times New Roman" w:cs="Times New Roman"/>
          <w:sz w:val="24"/>
          <w:szCs w:val="24"/>
        </w:rPr>
        <w:t>Специфика современной системы образования состоит в том, что она должна быть способна не только вооружать обучающегося знаниями, но и формировать у него потреб</w:t>
      </w:r>
      <w:r w:rsidRPr="001F0A66">
        <w:rPr>
          <w:rFonts w:ascii="Times New Roman" w:eastAsia="Times New Roman" w:hAnsi="Times New Roman" w:cs="Times New Roman"/>
          <w:sz w:val="24"/>
          <w:szCs w:val="24"/>
        </w:rPr>
        <w:softHyphen/>
        <w:t>ность в непрерывном самостоятельном и творческом подходе к овладению новыми зна</w:t>
      </w:r>
      <w:r w:rsidRPr="001F0A66">
        <w:rPr>
          <w:rFonts w:ascii="Times New Roman" w:eastAsia="Times New Roman" w:hAnsi="Times New Roman" w:cs="Times New Roman"/>
          <w:sz w:val="24"/>
          <w:szCs w:val="24"/>
        </w:rPr>
        <w:softHyphen/>
        <w:t>ниями, создавать возможности для отработки умений и навыков самообразования.</w:t>
      </w:r>
    </w:p>
    <w:p w:rsidR="00BB724F" w:rsidRPr="00AA4E88" w:rsidRDefault="00BB724F" w:rsidP="00BB724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A4E88">
        <w:rPr>
          <w:rFonts w:ascii="Times New Roman" w:eastAsia="Times New Roman" w:hAnsi="Times New Roman" w:cs="Times New Roman"/>
          <w:sz w:val="24"/>
          <w:szCs w:val="24"/>
        </w:rPr>
        <w:t xml:space="preserve">Данный элективный курс предлагается </w:t>
      </w:r>
      <w:r w:rsidRPr="00AA4E88">
        <w:rPr>
          <w:rFonts w:ascii="Times New Roman" w:eastAsia="Times New Roman" w:hAnsi="Times New Roman" w:cs="Times New Roman"/>
          <w:b/>
          <w:sz w:val="24"/>
          <w:szCs w:val="24"/>
        </w:rPr>
        <w:t>учащимся 10-11 классов</w:t>
      </w:r>
      <w:r w:rsidRPr="00AA4E88">
        <w:rPr>
          <w:rFonts w:ascii="Times New Roman" w:eastAsia="Times New Roman" w:hAnsi="Times New Roman" w:cs="Times New Roman"/>
          <w:sz w:val="24"/>
          <w:szCs w:val="24"/>
        </w:rPr>
        <w:t xml:space="preserve"> как продолжение элективного курса 9 классов или как волне самостоятельный курс лекций и практических за</w:t>
      </w:r>
      <w:r w:rsidRPr="00AA4E88">
        <w:rPr>
          <w:rFonts w:ascii="Times New Roman" w:eastAsia="Times New Roman" w:hAnsi="Times New Roman" w:cs="Times New Roman"/>
          <w:sz w:val="24"/>
          <w:szCs w:val="24"/>
        </w:rPr>
        <w:softHyphen/>
        <w:t>нятий, способствующий применению знаний и компетенций в области самореализации в образовательном и профессиональном пространстве.</w:t>
      </w:r>
      <w:r w:rsidRPr="00AA4E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24F" w:rsidRPr="00AA4E88" w:rsidRDefault="00BB724F" w:rsidP="00BB724F">
      <w:pPr>
        <w:pStyle w:val="a3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AA4E88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Программа по предмету «Культура учения» составлена на основе национально-регионального компонента государственного образовательного стандарта среднего (полного) общего образования в Свердловской области. Эта программа конкретизирует содержание тем по предмету, дает четкое  распределение учебных часов по разделам курса и рекомендуемую последовательность изучения тем и разделов учебного предмета с учетом межпредметных и внутрипредметных связей, логики учебного процесса, возрастных особенностей обучающихся. </w:t>
      </w:r>
    </w:p>
    <w:p w:rsidR="00BB724F" w:rsidRPr="00AA4E88" w:rsidRDefault="00BB724F" w:rsidP="00BB724F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4E88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Образовательная программа «Культура учения», основная цель которой - развитие культуры учения учащихся как основания жизненного самоопределения и саморазвития на протяжении всей жизни, соотносится с главной функцией стандарта 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уровне среднего общего образования </w:t>
      </w:r>
      <w:r w:rsidRPr="00AA4E88">
        <w:rPr>
          <w:rFonts w:ascii="Times New Roman" w:eastAsia="Times New Roman" w:hAnsi="Times New Roman" w:cs="Times New Roman"/>
          <w:sz w:val="24"/>
          <w:szCs w:val="24"/>
        </w:rPr>
        <w:t>- обеспечение дополнительных возможностей самоопределения и саморазвития лич</w:t>
      </w:r>
      <w:r w:rsidRPr="00AA4E88">
        <w:rPr>
          <w:rFonts w:ascii="Times New Roman" w:eastAsia="Times New Roman" w:hAnsi="Times New Roman" w:cs="Times New Roman"/>
          <w:sz w:val="24"/>
          <w:szCs w:val="24"/>
        </w:rPr>
        <w:softHyphen/>
        <w:t>ности, в соответствии с конкретными запросами и потребностями старшеклассника и осо</w:t>
      </w:r>
      <w:r w:rsidRPr="00AA4E88">
        <w:rPr>
          <w:rFonts w:ascii="Times New Roman" w:eastAsia="Times New Roman" w:hAnsi="Times New Roman" w:cs="Times New Roman"/>
          <w:sz w:val="24"/>
          <w:szCs w:val="24"/>
        </w:rPr>
        <w:softHyphen/>
        <w:t>бенностями региона.</w:t>
      </w:r>
    </w:p>
    <w:p w:rsidR="00BB724F" w:rsidRPr="00AA4E88" w:rsidRDefault="00BB724F" w:rsidP="00BB724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24F" w:rsidRPr="00AA4E88" w:rsidRDefault="00BB724F" w:rsidP="00BB724F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4E88">
        <w:rPr>
          <w:rFonts w:ascii="Times New Roman" w:eastAsia="Times New Roman" w:hAnsi="Times New Roman" w:cs="Times New Roman"/>
          <w:b/>
          <w:sz w:val="24"/>
          <w:szCs w:val="24"/>
        </w:rPr>
        <w:t>Цель элективного курса</w:t>
      </w:r>
      <w:r w:rsidRPr="00AA4E88">
        <w:rPr>
          <w:rFonts w:ascii="Times New Roman" w:eastAsia="Times New Roman" w:hAnsi="Times New Roman" w:cs="Times New Roman"/>
          <w:sz w:val="24"/>
          <w:szCs w:val="24"/>
        </w:rPr>
        <w:t xml:space="preserve"> - готовность учащихся к проектированию своей жизнен</w:t>
      </w:r>
      <w:r w:rsidRPr="00AA4E88">
        <w:rPr>
          <w:rFonts w:ascii="Times New Roman" w:eastAsia="Times New Roman" w:hAnsi="Times New Roman" w:cs="Times New Roman"/>
          <w:sz w:val="24"/>
          <w:szCs w:val="24"/>
        </w:rPr>
        <w:softHyphen/>
        <w:t>ной траектории, развитие культуры учения выпускника школы как основания жизненного самоопределения и саморазвития на протяжении всей жизни.</w:t>
      </w:r>
    </w:p>
    <w:p w:rsidR="00BB724F" w:rsidRPr="00AA4E88" w:rsidRDefault="00BB724F" w:rsidP="00BB724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24F" w:rsidRPr="00AA4E88" w:rsidRDefault="00BB724F" w:rsidP="00BB724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E88">
        <w:rPr>
          <w:rFonts w:ascii="Times New Roman" w:eastAsia="Times New Roman" w:hAnsi="Times New Roman" w:cs="Times New Roman"/>
          <w:sz w:val="24"/>
          <w:szCs w:val="24"/>
        </w:rPr>
        <w:t xml:space="preserve">Программа элективного курса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4E88">
        <w:rPr>
          <w:rFonts w:ascii="Times New Roman" w:eastAsia="Times New Roman" w:hAnsi="Times New Roman" w:cs="Times New Roman"/>
          <w:sz w:val="24"/>
          <w:szCs w:val="24"/>
        </w:rPr>
        <w:t>включает в себя 5 основных блоков:</w:t>
      </w:r>
    </w:p>
    <w:p w:rsidR="00BB724F" w:rsidRPr="00AA4E88" w:rsidRDefault="00BB724F" w:rsidP="00BB724F">
      <w:pPr>
        <w:pStyle w:val="a3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E88">
        <w:rPr>
          <w:rFonts w:ascii="Times New Roman" w:eastAsia="Times New Roman" w:hAnsi="Times New Roman" w:cs="Times New Roman"/>
          <w:sz w:val="24"/>
          <w:szCs w:val="24"/>
        </w:rPr>
        <w:t>культура сотрудничества (уметь сотрудничать);</w:t>
      </w:r>
    </w:p>
    <w:p w:rsidR="00BB724F" w:rsidRPr="00AA4E88" w:rsidRDefault="00BB724F" w:rsidP="00BB724F">
      <w:pPr>
        <w:pStyle w:val="a3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E88">
        <w:rPr>
          <w:rFonts w:ascii="Times New Roman" w:eastAsia="Times New Roman" w:hAnsi="Times New Roman" w:cs="Times New Roman"/>
          <w:sz w:val="24"/>
          <w:szCs w:val="24"/>
        </w:rPr>
        <w:t>стратегии и тактики учения (уметь учиться);</w:t>
      </w:r>
    </w:p>
    <w:p w:rsidR="00BB724F" w:rsidRPr="00AA4E88" w:rsidRDefault="00BB724F" w:rsidP="00BB724F">
      <w:pPr>
        <w:pStyle w:val="a3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E88">
        <w:rPr>
          <w:rFonts w:ascii="Times New Roman" w:eastAsia="Times New Roman" w:hAnsi="Times New Roman" w:cs="Times New Roman"/>
          <w:sz w:val="24"/>
          <w:szCs w:val="24"/>
        </w:rPr>
        <w:t>культура работы с информацией (уметь собирать и использовать информацию в информационном обществе);</w:t>
      </w:r>
    </w:p>
    <w:p w:rsidR="00BB724F" w:rsidRPr="00AA4E88" w:rsidRDefault="00BB724F" w:rsidP="00BB724F">
      <w:pPr>
        <w:pStyle w:val="a3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E88">
        <w:rPr>
          <w:rFonts w:ascii="Times New Roman" w:eastAsia="Times New Roman" w:hAnsi="Times New Roman" w:cs="Times New Roman"/>
          <w:sz w:val="24"/>
          <w:szCs w:val="24"/>
        </w:rPr>
        <w:t>учение как творчество (знать свои способности);</w:t>
      </w:r>
    </w:p>
    <w:p w:rsidR="00BB724F" w:rsidRPr="00AA4E88" w:rsidRDefault="00BB724F" w:rsidP="00BB724F">
      <w:pPr>
        <w:pStyle w:val="a3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E88">
        <w:rPr>
          <w:rFonts w:ascii="Times New Roman" w:eastAsia="Times New Roman" w:hAnsi="Times New Roman" w:cs="Times New Roman"/>
          <w:sz w:val="24"/>
          <w:szCs w:val="24"/>
        </w:rPr>
        <w:t>учение как саморазвитие (уметь выбирать).</w:t>
      </w:r>
    </w:p>
    <w:p w:rsidR="00BB724F" w:rsidRPr="00AA4E88" w:rsidRDefault="00BB724F" w:rsidP="00BB724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B724F" w:rsidRPr="00AA4E88" w:rsidSect="004A2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27979"/>
    <w:multiLevelType w:val="hybridMultilevel"/>
    <w:tmpl w:val="C4269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B41CA"/>
    <w:multiLevelType w:val="hybridMultilevel"/>
    <w:tmpl w:val="30A45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61148"/>
    <w:multiLevelType w:val="hybridMultilevel"/>
    <w:tmpl w:val="52E0E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26372"/>
    <w:multiLevelType w:val="hybridMultilevel"/>
    <w:tmpl w:val="AC90C352"/>
    <w:lvl w:ilvl="0" w:tplc="B114B948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CA154E"/>
    <w:multiLevelType w:val="hybridMultilevel"/>
    <w:tmpl w:val="EE7CC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5009D6"/>
    <w:multiLevelType w:val="hybridMultilevel"/>
    <w:tmpl w:val="F57C2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A77E4"/>
    <w:multiLevelType w:val="hybridMultilevel"/>
    <w:tmpl w:val="77569B66"/>
    <w:lvl w:ilvl="0" w:tplc="B114B948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1A1894"/>
    <w:multiLevelType w:val="hybridMultilevel"/>
    <w:tmpl w:val="2E909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24753D"/>
    <w:multiLevelType w:val="hybridMultilevel"/>
    <w:tmpl w:val="FA2C37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A711FC9"/>
    <w:multiLevelType w:val="hybridMultilevel"/>
    <w:tmpl w:val="55A2A972"/>
    <w:lvl w:ilvl="0" w:tplc="B114B948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9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B724F"/>
    <w:rsid w:val="004A2942"/>
    <w:rsid w:val="00BB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724F"/>
    <w:pPr>
      <w:spacing w:after="0" w:line="240" w:lineRule="auto"/>
    </w:pPr>
    <w:rPr>
      <w:rFonts w:eastAsiaTheme="minorEastAsia"/>
      <w:lang w:eastAsia="ru-RU"/>
    </w:rPr>
  </w:style>
  <w:style w:type="character" w:styleId="a4">
    <w:name w:val="Strong"/>
    <w:basedOn w:val="a0"/>
    <w:qFormat/>
    <w:rsid w:val="00BB724F"/>
    <w:rPr>
      <w:b/>
      <w:bCs/>
    </w:rPr>
  </w:style>
  <w:style w:type="paragraph" w:styleId="a5">
    <w:name w:val="List Paragraph"/>
    <w:basedOn w:val="a"/>
    <w:uiPriority w:val="34"/>
    <w:qFormat/>
    <w:rsid w:val="00BB724F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1</cp:revision>
  <dcterms:created xsi:type="dcterms:W3CDTF">2016-01-04T06:20:00Z</dcterms:created>
  <dcterms:modified xsi:type="dcterms:W3CDTF">2016-01-04T06:27:00Z</dcterms:modified>
</cp:coreProperties>
</file>