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ED2" w:rsidRPr="007D6A39" w:rsidRDefault="00581ED2" w:rsidP="00581E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6A39">
        <w:rPr>
          <w:rFonts w:ascii="Times New Roman" w:hAnsi="Times New Roman" w:cs="Times New Roman"/>
          <w:sz w:val="28"/>
          <w:szCs w:val="28"/>
        </w:rPr>
        <w:t>Аннотация</w:t>
      </w:r>
    </w:p>
    <w:p w:rsidR="00581ED2" w:rsidRPr="007D6A39" w:rsidRDefault="00581ED2" w:rsidP="00581E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6A39">
        <w:rPr>
          <w:rFonts w:ascii="Times New Roman" w:hAnsi="Times New Roman" w:cs="Times New Roman"/>
          <w:sz w:val="28"/>
          <w:szCs w:val="28"/>
        </w:rPr>
        <w:t>к программе факультативного курса «</w:t>
      </w:r>
      <w:r>
        <w:rPr>
          <w:rFonts w:ascii="Times New Roman" w:hAnsi="Times New Roman" w:cs="Times New Roman"/>
          <w:sz w:val="28"/>
          <w:szCs w:val="28"/>
        </w:rPr>
        <w:t>Решение задач по алгебре и геометрии</w:t>
      </w:r>
      <w:r w:rsidRPr="007D6A39">
        <w:rPr>
          <w:rFonts w:ascii="Times New Roman" w:hAnsi="Times New Roman" w:cs="Times New Roman"/>
          <w:sz w:val="28"/>
          <w:szCs w:val="28"/>
        </w:rPr>
        <w:t>».</w:t>
      </w:r>
    </w:p>
    <w:p w:rsidR="00581ED2" w:rsidRPr="007D6A39" w:rsidRDefault="00581ED2" w:rsidP="00581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ED2" w:rsidRPr="0001437D" w:rsidRDefault="00581ED2" w:rsidP="0001437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2E66">
        <w:rPr>
          <w:rFonts w:ascii="Times New Roman" w:hAnsi="Times New Roman" w:cs="Times New Roman"/>
          <w:sz w:val="28"/>
          <w:szCs w:val="28"/>
        </w:rPr>
        <w:t xml:space="preserve">Факультативный курс </w:t>
      </w:r>
      <w:r w:rsidRPr="007D6A3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Решение задач по алгебре и геометрии» </w:t>
      </w:r>
      <w:r w:rsidRPr="00212E66">
        <w:rPr>
          <w:rFonts w:ascii="Times New Roman" w:hAnsi="Times New Roman" w:cs="Times New Roman"/>
          <w:sz w:val="28"/>
          <w:szCs w:val="28"/>
        </w:rPr>
        <w:t xml:space="preserve">реализуется в рамках компонента образовательного учреждения  учебного плана школы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81ED2">
        <w:rPr>
          <w:rFonts w:ascii="Times New Roman" w:hAnsi="Times New Roman" w:cs="Times New Roman"/>
          <w:color w:val="000000"/>
          <w:sz w:val="28"/>
          <w:szCs w:val="28"/>
        </w:rPr>
        <w:t>предназначен</w:t>
      </w:r>
      <w:r w:rsidRPr="00795432">
        <w:rPr>
          <w:rFonts w:ascii="Times New Roman" w:hAnsi="Times New Roman" w:cs="Times New Roman"/>
          <w:color w:val="000000"/>
          <w:sz w:val="28"/>
          <w:szCs w:val="28"/>
        </w:rPr>
        <w:t xml:space="preserve"> для подготовки учащихся </w:t>
      </w:r>
      <w:r w:rsidR="003B6966">
        <w:rPr>
          <w:rFonts w:ascii="Times New Roman" w:hAnsi="Times New Roman" w:cs="Times New Roman"/>
          <w:color w:val="000000"/>
          <w:sz w:val="28"/>
          <w:szCs w:val="28"/>
        </w:rPr>
        <w:t xml:space="preserve">10- </w:t>
      </w:r>
      <w:r w:rsidRPr="00795432">
        <w:rPr>
          <w:rFonts w:ascii="Times New Roman" w:hAnsi="Times New Roman" w:cs="Times New Roman"/>
          <w:color w:val="000000"/>
          <w:sz w:val="28"/>
          <w:szCs w:val="28"/>
        </w:rPr>
        <w:t xml:space="preserve">11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432">
        <w:rPr>
          <w:rFonts w:ascii="Times New Roman" w:hAnsi="Times New Roman" w:cs="Times New Roman"/>
          <w:color w:val="000000"/>
          <w:sz w:val="28"/>
          <w:szCs w:val="28"/>
        </w:rPr>
        <w:t>класс</w:t>
      </w:r>
      <w:r w:rsidR="003B6966">
        <w:rPr>
          <w:rFonts w:ascii="Times New Roman" w:hAnsi="Times New Roman" w:cs="Times New Roman"/>
          <w:color w:val="000000"/>
          <w:sz w:val="28"/>
          <w:szCs w:val="28"/>
        </w:rPr>
        <w:t xml:space="preserve">ов </w:t>
      </w:r>
      <w:r w:rsidRPr="00795432">
        <w:rPr>
          <w:rFonts w:ascii="Times New Roman" w:hAnsi="Times New Roman" w:cs="Times New Roman"/>
          <w:color w:val="000000"/>
          <w:sz w:val="28"/>
          <w:szCs w:val="28"/>
        </w:rPr>
        <w:t xml:space="preserve"> к прохождению итоговой государственной аттестации в</w:t>
      </w:r>
      <w:r w:rsidR="00C96E30">
        <w:rPr>
          <w:rFonts w:ascii="Times New Roman" w:hAnsi="Times New Roman" w:cs="Times New Roman"/>
          <w:color w:val="000000"/>
          <w:sz w:val="28"/>
          <w:szCs w:val="28"/>
        </w:rPr>
        <w:t xml:space="preserve"> форме </w:t>
      </w:r>
      <w:r w:rsidRPr="00795432">
        <w:rPr>
          <w:rFonts w:ascii="Times New Roman" w:hAnsi="Times New Roman" w:cs="Times New Roman"/>
          <w:color w:val="000000"/>
          <w:sz w:val="28"/>
          <w:szCs w:val="28"/>
        </w:rPr>
        <w:t xml:space="preserve"> ЕГЭ по математике</w:t>
      </w:r>
      <w:r w:rsidR="003B696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1437D" w:rsidRPr="0001437D">
        <w:rPr>
          <w:rStyle w:val="c7"/>
          <w:rFonts w:ascii="Times New Roman" w:hAnsi="Times New Roman" w:cs="Times New Roman"/>
          <w:sz w:val="28"/>
          <w:szCs w:val="28"/>
        </w:rPr>
        <w:t xml:space="preserve">Структура экзаменационной работы </w:t>
      </w:r>
      <w:r w:rsidR="003B6966">
        <w:rPr>
          <w:rStyle w:val="c7"/>
          <w:rFonts w:ascii="Times New Roman" w:hAnsi="Times New Roman" w:cs="Times New Roman"/>
          <w:sz w:val="28"/>
          <w:szCs w:val="28"/>
        </w:rPr>
        <w:t xml:space="preserve"> по математике </w:t>
      </w:r>
      <w:r w:rsidR="0001437D" w:rsidRPr="0001437D">
        <w:rPr>
          <w:rStyle w:val="c7"/>
          <w:rFonts w:ascii="Times New Roman" w:hAnsi="Times New Roman" w:cs="Times New Roman"/>
          <w:sz w:val="28"/>
          <w:szCs w:val="28"/>
        </w:rPr>
        <w:t>требует от учащихся умений выполнять задания повышенной и высокой сложности. В рамках урока не всегда возможно рассмотреть подобные задания, поэтому программа факультатива позволяет решить эту задачу.</w:t>
      </w:r>
    </w:p>
    <w:p w:rsidR="00581ED2" w:rsidRPr="00795432" w:rsidRDefault="00581ED2" w:rsidP="0001437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Содержание материала соответствует ФГОС по математике для среднего общего образования, направлено на расширение  и углубление получаемых знаний и умений в основном школьном курсе математики в 10-11 общеобразовательных классах.</w:t>
      </w:r>
    </w:p>
    <w:p w:rsidR="00581ED2" w:rsidRDefault="00581ED2" w:rsidP="0001437D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1437D">
        <w:rPr>
          <w:rStyle w:val="a4"/>
          <w:b w:val="0"/>
          <w:color w:val="000000"/>
          <w:sz w:val="28"/>
          <w:szCs w:val="28"/>
        </w:rPr>
        <w:t xml:space="preserve">   </w:t>
      </w:r>
      <w:r w:rsidR="0001437D">
        <w:rPr>
          <w:rStyle w:val="a4"/>
          <w:b w:val="0"/>
          <w:color w:val="000000"/>
          <w:sz w:val="28"/>
          <w:szCs w:val="28"/>
        </w:rPr>
        <w:t xml:space="preserve">Целевые ориентиры </w:t>
      </w:r>
      <w:r w:rsidR="00C96E30" w:rsidRPr="0001437D">
        <w:rPr>
          <w:rStyle w:val="a4"/>
          <w:b w:val="0"/>
          <w:color w:val="000000"/>
          <w:sz w:val="28"/>
          <w:szCs w:val="28"/>
        </w:rPr>
        <w:t xml:space="preserve"> курса</w:t>
      </w:r>
      <w:r w:rsidR="0001437D">
        <w:rPr>
          <w:rStyle w:val="a4"/>
          <w:b w:val="0"/>
          <w:color w:val="000000"/>
          <w:sz w:val="28"/>
          <w:szCs w:val="28"/>
        </w:rPr>
        <w:t xml:space="preserve"> предполагают  наряду с подготовкой старшеклассников к качественному выполнению тестовой итоговой работы,   </w:t>
      </w:r>
      <w:r w:rsidR="00C96E30">
        <w:rPr>
          <w:rStyle w:val="a4"/>
          <w:color w:val="000000"/>
          <w:sz w:val="28"/>
          <w:szCs w:val="28"/>
        </w:rPr>
        <w:t xml:space="preserve"> </w:t>
      </w:r>
      <w:r w:rsidR="00C96E30" w:rsidRPr="0001437D">
        <w:rPr>
          <w:rStyle w:val="a4"/>
          <w:b w:val="0"/>
          <w:color w:val="000000"/>
          <w:sz w:val="28"/>
          <w:szCs w:val="28"/>
        </w:rPr>
        <w:t>с</w:t>
      </w:r>
      <w:r w:rsidRPr="00795432">
        <w:rPr>
          <w:rStyle w:val="a4"/>
          <w:b w:val="0"/>
          <w:color w:val="000000"/>
          <w:sz w:val="28"/>
          <w:szCs w:val="28"/>
        </w:rPr>
        <w:t>озда</w:t>
      </w:r>
      <w:r w:rsidR="00C96E30">
        <w:rPr>
          <w:rStyle w:val="a4"/>
          <w:b w:val="0"/>
          <w:color w:val="000000"/>
          <w:sz w:val="28"/>
          <w:szCs w:val="28"/>
        </w:rPr>
        <w:t xml:space="preserve">ние </w:t>
      </w:r>
      <w:r w:rsidRPr="00795432">
        <w:rPr>
          <w:rStyle w:val="a4"/>
          <w:b w:val="0"/>
          <w:color w:val="000000"/>
          <w:sz w:val="28"/>
          <w:szCs w:val="28"/>
        </w:rPr>
        <w:t xml:space="preserve"> услови</w:t>
      </w:r>
      <w:r w:rsidR="00C96E30">
        <w:rPr>
          <w:rStyle w:val="a4"/>
          <w:b w:val="0"/>
          <w:color w:val="000000"/>
          <w:sz w:val="28"/>
          <w:szCs w:val="28"/>
        </w:rPr>
        <w:t xml:space="preserve">й  для </w:t>
      </w:r>
      <w:r w:rsidRPr="00795432">
        <w:rPr>
          <w:rStyle w:val="a4"/>
          <w:b w:val="0"/>
          <w:color w:val="000000"/>
          <w:sz w:val="28"/>
          <w:szCs w:val="28"/>
        </w:rPr>
        <w:t>п</w:t>
      </w:r>
      <w:r w:rsidRPr="00795432">
        <w:rPr>
          <w:color w:val="000000"/>
          <w:sz w:val="28"/>
          <w:szCs w:val="28"/>
        </w:rPr>
        <w:t>одготовки уча</w:t>
      </w:r>
      <w:r w:rsidR="00C96E30">
        <w:rPr>
          <w:color w:val="000000"/>
          <w:sz w:val="28"/>
          <w:szCs w:val="28"/>
        </w:rPr>
        <w:t xml:space="preserve">щихся к продолжению образования, </w:t>
      </w:r>
      <w:r w:rsidRPr="00795432">
        <w:rPr>
          <w:color w:val="000000"/>
          <w:sz w:val="28"/>
          <w:szCs w:val="28"/>
        </w:rPr>
        <w:t>повышения</w:t>
      </w:r>
      <w:r w:rsidR="00C96E30">
        <w:rPr>
          <w:color w:val="000000"/>
          <w:sz w:val="28"/>
          <w:szCs w:val="28"/>
        </w:rPr>
        <w:t xml:space="preserve"> уровня математической культуры, </w:t>
      </w:r>
      <w:r w:rsidRPr="00795432">
        <w:rPr>
          <w:color w:val="000000"/>
          <w:sz w:val="28"/>
          <w:szCs w:val="28"/>
        </w:rPr>
        <w:t xml:space="preserve"> </w:t>
      </w:r>
      <w:r w:rsidR="00C96E30">
        <w:rPr>
          <w:color w:val="000000"/>
          <w:sz w:val="28"/>
          <w:szCs w:val="28"/>
        </w:rPr>
        <w:t>интеллектуальное, творческое развитие учащихся.</w:t>
      </w:r>
    </w:p>
    <w:p w:rsidR="00581ED2" w:rsidRDefault="0001437D" w:rsidP="0001437D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Занятия факультативного курса имеют практическую направленность и предполагают </w:t>
      </w:r>
      <w:r w:rsidR="00581ED2">
        <w:rPr>
          <w:color w:val="000000"/>
          <w:sz w:val="28"/>
          <w:szCs w:val="28"/>
        </w:rPr>
        <w:t>выполнение закрытых и открытых тестовых заданий</w:t>
      </w:r>
      <w:r>
        <w:rPr>
          <w:color w:val="000000"/>
          <w:sz w:val="28"/>
          <w:szCs w:val="28"/>
        </w:rPr>
        <w:t xml:space="preserve"> в формате </w:t>
      </w:r>
      <w:r w:rsidR="00581ED2">
        <w:rPr>
          <w:color w:val="000000"/>
          <w:sz w:val="28"/>
          <w:szCs w:val="28"/>
        </w:rPr>
        <w:t xml:space="preserve"> ЕГЭ на </w:t>
      </w:r>
      <w:r>
        <w:rPr>
          <w:color w:val="000000"/>
          <w:sz w:val="28"/>
          <w:szCs w:val="28"/>
        </w:rPr>
        <w:t xml:space="preserve">профильном </w:t>
      </w:r>
      <w:r w:rsidR="003B6966">
        <w:rPr>
          <w:color w:val="000000"/>
          <w:sz w:val="28"/>
          <w:szCs w:val="28"/>
        </w:rPr>
        <w:t>уровне.</w:t>
      </w:r>
    </w:p>
    <w:p w:rsidR="005810BA" w:rsidRPr="00855E59" w:rsidRDefault="005810BA" w:rsidP="005810B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5E59">
        <w:rPr>
          <w:sz w:val="28"/>
          <w:szCs w:val="28"/>
        </w:rPr>
        <w:t xml:space="preserve">Программа </w:t>
      </w:r>
      <w:r w:rsidR="003B6966">
        <w:rPr>
          <w:sz w:val="28"/>
          <w:szCs w:val="28"/>
        </w:rPr>
        <w:t xml:space="preserve">может быть реализована  в объеме 68- 136 часов  </w:t>
      </w:r>
      <w:r>
        <w:rPr>
          <w:sz w:val="28"/>
          <w:szCs w:val="28"/>
        </w:rPr>
        <w:t xml:space="preserve">из расчёта </w:t>
      </w:r>
      <w:r w:rsidR="003B6966">
        <w:rPr>
          <w:sz w:val="28"/>
          <w:szCs w:val="28"/>
        </w:rPr>
        <w:t>1-</w:t>
      </w:r>
      <w:r>
        <w:rPr>
          <w:sz w:val="28"/>
          <w:szCs w:val="28"/>
        </w:rPr>
        <w:t>2</w:t>
      </w:r>
      <w:r w:rsidRPr="00855E59">
        <w:rPr>
          <w:sz w:val="28"/>
          <w:szCs w:val="28"/>
        </w:rPr>
        <w:t xml:space="preserve"> час</w:t>
      </w:r>
      <w:r>
        <w:rPr>
          <w:sz w:val="28"/>
          <w:szCs w:val="28"/>
        </w:rPr>
        <w:t>а в неделю</w:t>
      </w:r>
      <w:r w:rsidR="003B6966">
        <w:rPr>
          <w:sz w:val="28"/>
          <w:szCs w:val="28"/>
        </w:rPr>
        <w:t xml:space="preserve"> на каждый год обучения</w:t>
      </w:r>
      <w:r>
        <w:rPr>
          <w:sz w:val="28"/>
          <w:szCs w:val="28"/>
        </w:rPr>
        <w:t>.</w:t>
      </w:r>
    </w:p>
    <w:p w:rsidR="00BD19BF" w:rsidRDefault="00BD19BF" w:rsidP="0001437D">
      <w:pPr>
        <w:jc w:val="both"/>
      </w:pPr>
    </w:p>
    <w:sectPr w:rsidR="00BD19BF" w:rsidSect="00BD1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5FAB"/>
    <w:multiLevelType w:val="hybridMultilevel"/>
    <w:tmpl w:val="DAD6E0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CC5000"/>
    <w:multiLevelType w:val="hybridMultilevel"/>
    <w:tmpl w:val="B2642E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81ED2"/>
    <w:rsid w:val="0001437D"/>
    <w:rsid w:val="000F677B"/>
    <w:rsid w:val="0016737A"/>
    <w:rsid w:val="003B6966"/>
    <w:rsid w:val="005810BA"/>
    <w:rsid w:val="00581ED2"/>
    <w:rsid w:val="00BD19BF"/>
    <w:rsid w:val="00C96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1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1ED2"/>
    <w:rPr>
      <w:b/>
      <w:bCs/>
    </w:rPr>
  </w:style>
  <w:style w:type="character" w:customStyle="1" w:styleId="c7">
    <w:name w:val="c7"/>
    <w:basedOn w:val="a0"/>
    <w:rsid w:val="00014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3</cp:revision>
  <dcterms:created xsi:type="dcterms:W3CDTF">2016-01-11T06:33:00Z</dcterms:created>
  <dcterms:modified xsi:type="dcterms:W3CDTF">2017-09-15T06:57:00Z</dcterms:modified>
</cp:coreProperties>
</file>